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96" w:rsidRPr="00C63AB2" w:rsidRDefault="00040218" w:rsidP="00C63AB2">
      <w:pPr>
        <w:jc w:val="center"/>
        <w:rPr>
          <w:rFonts w:ascii="Arial" w:hAnsi="Arial" w:cs="Arial"/>
          <w:b/>
          <w:sz w:val="40"/>
          <w:szCs w:val="40"/>
        </w:rPr>
      </w:pPr>
      <w:bookmarkStart w:id="0" w:name="_GoBack"/>
      <w:bookmarkEnd w:id="0"/>
      <w:r>
        <w:rPr>
          <w:rFonts w:ascii="Arial" w:hAnsi="Arial" w:cs="Arial"/>
          <w:b/>
          <w:noProof/>
          <w:sz w:val="40"/>
          <w:szCs w:val="40"/>
          <w:lang w:eastAsia="en-GB"/>
        </w:rPr>
        <w:drawing>
          <wp:anchor distT="0" distB="0" distL="114300" distR="114300" simplePos="0" relativeHeight="251663360" behindDoc="0" locked="0" layoutInCell="1" allowOverlap="1">
            <wp:simplePos x="1206500" y="914400"/>
            <wp:positionH relativeFrom="margin">
              <wp:align>left</wp:align>
            </wp:positionH>
            <wp:positionV relativeFrom="margin">
              <wp:align>top</wp:align>
            </wp:positionV>
            <wp:extent cx="1573530" cy="1989455"/>
            <wp:effectExtent l="0" t="0" r="7620" b="0"/>
            <wp:wrapSquare wrapText="bothSides"/>
            <wp:docPr id="6" name="Picture 6" descr="V:\Surgical Division\Transformation Team\Orthoptic Implimentation\photos\Eye Clinic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Surgical Division\Transformation Team\Orthoptic Implimentation\photos\Eye Clinic 1 (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006" t="4807" r="19272"/>
                    <a:stretch/>
                  </pic:blipFill>
                  <pic:spPr bwMode="auto">
                    <a:xfrm>
                      <a:off x="0" y="0"/>
                      <a:ext cx="1573350" cy="1989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092A" w:rsidRPr="00C63AB2">
        <w:rPr>
          <w:rFonts w:ascii="Arial" w:hAnsi="Arial" w:cs="Arial"/>
          <w:b/>
          <w:sz w:val="40"/>
          <w:szCs w:val="40"/>
        </w:rPr>
        <w:t>Vision Screening in Lancashire Schools</w:t>
      </w:r>
    </w:p>
    <w:p w:rsidR="00A4092A" w:rsidRPr="000114E1" w:rsidRDefault="00A4092A">
      <w:pPr>
        <w:rPr>
          <w:rFonts w:ascii="Arial" w:hAnsi="Arial" w:cs="Arial"/>
          <w:b/>
          <w:sz w:val="20"/>
          <w:szCs w:val="20"/>
        </w:rPr>
      </w:pPr>
      <w:r w:rsidRPr="000114E1">
        <w:rPr>
          <w:rFonts w:ascii="Arial" w:hAnsi="Arial" w:cs="Arial"/>
          <w:b/>
          <w:sz w:val="20"/>
          <w:szCs w:val="20"/>
        </w:rPr>
        <w:t>What is vision screening?</w:t>
      </w:r>
    </w:p>
    <w:p w:rsidR="003544D9" w:rsidRPr="003544D9" w:rsidRDefault="00A4092A" w:rsidP="003544D9">
      <w:pPr>
        <w:jc w:val="both"/>
        <w:rPr>
          <w:rFonts w:ascii="Arial" w:hAnsi="Arial" w:cs="Arial"/>
          <w:sz w:val="20"/>
          <w:szCs w:val="20"/>
        </w:rPr>
      </w:pPr>
      <w:r w:rsidRPr="003544D9">
        <w:rPr>
          <w:rFonts w:ascii="Arial" w:hAnsi="Arial" w:cs="Arial"/>
          <w:sz w:val="20"/>
          <w:szCs w:val="20"/>
        </w:rPr>
        <w:t xml:space="preserve">Vision screening is </w:t>
      </w:r>
      <w:r w:rsidR="00EA19AC">
        <w:rPr>
          <w:rFonts w:ascii="Arial" w:hAnsi="Arial" w:cs="Arial"/>
          <w:sz w:val="20"/>
          <w:szCs w:val="20"/>
        </w:rPr>
        <w:t>undertaken by</w:t>
      </w:r>
      <w:r w:rsidRPr="003544D9">
        <w:rPr>
          <w:rFonts w:ascii="Arial" w:hAnsi="Arial" w:cs="Arial"/>
          <w:sz w:val="20"/>
          <w:szCs w:val="20"/>
        </w:rPr>
        <w:t xml:space="preserve"> a specially trained person</w:t>
      </w:r>
      <w:r w:rsidR="00EA19AC">
        <w:rPr>
          <w:rFonts w:ascii="Arial" w:hAnsi="Arial" w:cs="Arial"/>
          <w:sz w:val="20"/>
          <w:szCs w:val="20"/>
        </w:rPr>
        <w:t xml:space="preserve"> who</w:t>
      </w:r>
      <w:r w:rsidRPr="003544D9">
        <w:rPr>
          <w:rFonts w:ascii="Arial" w:hAnsi="Arial" w:cs="Arial"/>
          <w:sz w:val="20"/>
          <w:szCs w:val="20"/>
        </w:rPr>
        <w:t xml:space="preserve"> looks at your child’s vision to </w:t>
      </w:r>
      <w:r w:rsidR="00EA19AC">
        <w:rPr>
          <w:rFonts w:ascii="Arial" w:hAnsi="Arial" w:cs="Arial"/>
          <w:sz w:val="20"/>
          <w:szCs w:val="20"/>
        </w:rPr>
        <w:t>assess whether</w:t>
      </w:r>
      <w:r w:rsidRPr="003544D9">
        <w:rPr>
          <w:rFonts w:ascii="Arial" w:hAnsi="Arial" w:cs="Arial"/>
          <w:sz w:val="20"/>
          <w:szCs w:val="20"/>
        </w:rPr>
        <w:t xml:space="preserve"> they can see without any problems.</w:t>
      </w:r>
      <w:r w:rsidR="003544D9" w:rsidRPr="003544D9">
        <w:rPr>
          <w:rFonts w:ascii="Arial" w:hAnsi="Arial" w:cs="Arial"/>
          <w:sz w:val="20"/>
          <w:szCs w:val="20"/>
        </w:rPr>
        <w:t xml:space="preserve"> It </w:t>
      </w:r>
      <w:r w:rsidR="00EA19AC">
        <w:rPr>
          <w:rFonts w:ascii="Arial" w:hAnsi="Arial" w:cs="Arial"/>
          <w:sz w:val="20"/>
          <w:szCs w:val="20"/>
        </w:rPr>
        <w:t>takes place at</w:t>
      </w:r>
      <w:r w:rsidR="003544D9">
        <w:rPr>
          <w:rFonts w:ascii="Arial" w:hAnsi="Arial" w:cs="Arial"/>
          <w:sz w:val="20"/>
          <w:szCs w:val="20"/>
        </w:rPr>
        <w:t xml:space="preserve"> reception class</w:t>
      </w:r>
      <w:r w:rsidR="00EA19AC">
        <w:rPr>
          <w:rFonts w:ascii="Arial" w:hAnsi="Arial" w:cs="Arial"/>
          <w:sz w:val="20"/>
          <w:szCs w:val="20"/>
        </w:rPr>
        <w:t xml:space="preserve"> age</w:t>
      </w:r>
      <w:r w:rsidR="003544D9">
        <w:rPr>
          <w:rFonts w:ascii="Arial" w:hAnsi="Arial" w:cs="Arial"/>
          <w:sz w:val="20"/>
          <w:szCs w:val="20"/>
        </w:rPr>
        <w:t xml:space="preserve"> be</w:t>
      </w:r>
      <w:r w:rsidR="003544D9" w:rsidRPr="003544D9">
        <w:rPr>
          <w:rFonts w:ascii="Arial" w:hAnsi="Arial" w:cs="Arial"/>
          <w:sz w:val="20"/>
          <w:szCs w:val="20"/>
        </w:rPr>
        <w:t>cause visual acuity, eye alignment and binocular vision continually develop</w:t>
      </w:r>
      <w:r w:rsidR="003544D9">
        <w:rPr>
          <w:rFonts w:ascii="Arial" w:hAnsi="Arial" w:cs="Arial"/>
          <w:sz w:val="20"/>
          <w:szCs w:val="20"/>
        </w:rPr>
        <w:t>s</w:t>
      </w:r>
      <w:r w:rsidR="003544D9" w:rsidRPr="003544D9">
        <w:rPr>
          <w:rFonts w:ascii="Arial" w:hAnsi="Arial" w:cs="Arial"/>
          <w:sz w:val="20"/>
          <w:szCs w:val="20"/>
        </w:rPr>
        <w:t xml:space="preserve"> from birth up to the age of</w:t>
      </w:r>
      <w:r w:rsidR="003544D9">
        <w:rPr>
          <w:rFonts w:ascii="Arial" w:hAnsi="Arial" w:cs="Arial"/>
          <w:sz w:val="20"/>
          <w:szCs w:val="20"/>
        </w:rPr>
        <w:t xml:space="preserve"> 7. E</w:t>
      </w:r>
      <w:r w:rsidR="003544D9" w:rsidRPr="003544D9">
        <w:rPr>
          <w:rFonts w:ascii="Arial" w:hAnsi="Arial" w:cs="Arial"/>
          <w:sz w:val="20"/>
          <w:szCs w:val="20"/>
        </w:rPr>
        <w:t xml:space="preserve">arly detection and treatment of </w:t>
      </w:r>
      <w:r w:rsidR="003544D9">
        <w:rPr>
          <w:rFonts w:ascii="Arial" w:hAnsi="Arial" w:cs="Arial"/>
          <w:sz w:val="20"/>
          <w:szCs w:val="20"/>
        </w:rPr>
        <w:t xml:space="preserve">any </w:t>
      </w:r>
      <w:r w:rsidR="003544D9" w:rsidRPr="003544D9">
        <w:rPr>
          <w:rFonts w:ascii="Arial" w:hAnsi="Arial" w:cs="Arial"/>
          <w:sz w:val="20"/>
          <w:szCs w:val="20"/>
        </w:rPr>
        <w:t xml:space="preserve">defects </w:t>
      </w:r>
      <w:r w:rsidR="003544D9">
        <w:rPr>
          <w:rFonts w:ascii="Arial" w:hAnsi="Arial" w:cs="Arial"/>
          <w:sz w:val="20"/>
          <w:szCs w:val="20"/>
        </w:rPr>
        <w:t xml:space="preserve">found can often </w:t>
      </w:r>
      <w:r w:rsidR="003544D9" w:rsidRPr="003544D9">
        <w:rPr>
          <w:rFonts w:ascii="Arial" w:hAnsi="Arial" w:cs="Arial"/>
          <w:sz w:val="20"/>
          <w:szCs w:val="20"/>
        </w:rPr>
        <w:t>pr</w:t>
      </w:r>
      <w:r w:rsidR="003544D9">
        <w:rPr>
          <w:rFonts w:ascii="Arial" w:hAnsi="Arial" w:cs="Arial"/>
          <w:sz w:val="20"/>
          <w:szCs w:val="20"/>
        </w:rPr>
        <w:t>event some of these</w:t>
      </w:r>
      <w:r w:rsidR="003544D9" w:rsidRPr="003544D9">
        <w:rPr>
          <w:rFonts w:ascii="Arial" w:hAnsi="Arial" w:cs="Arial"/>
          <w:sz w:val="20"/>
          <w:szCs w:val="20"/>
        </w:rPr>
        <w:t xml:space="preserve"> developing into visual impairment</w:t>
      </w:r>
      <w:r w:rsidR="003544D9">
        <w:rPr>
          <w:rFonts w:ascii="Arial" w:hAnsi="Arial" w:cs="Arial"/>
          <w:sz w:val="20"/>
          <w:szCs w:val="20"/>
        </w:rPr>
        <w:t xml:space="preserve">. </w:t>
      </w:r>
      <w:r w:rsidR="003544D9" w:rsidRPr="003544D9">
        <w:rPr>
          <w:rFonts w:ascii="Arial" w:hAnsi="Arial" w:cs="Arial"/>
          <w:sz w:val="20"/>
          <w:szCs w:val="20"/>
        </w:rPr>
        <w:t xml:space="preserve">Young children rarely complain about having reduced vision. If only one eye is affected it is even less likely to be noticed by the child, parents or teachers. The </w:t>
      </w:r>
      <w:r w:rsidR="003544D9">
        <w:rPr>
          <w:rFonts w:ascii="Arial" w:hAnsi="Arial" w:cs="Arial"/>
          <w:sz w:val="20"/>
          <w:szCs w:val="20"/>
        </w:rPr>
        <w:t xml:space="preserve">test </w:t>
      </w:r>
      <w:r w:rsidR="003544D9" w:rsidRPr="003544D9">
        <w:rPr>
          <w:rFonts w:ascii="Arial" w:hAnsi="Arial" w:cs="Arial"/>
          <w:sz w:val="20"/>
          <w:szCs w:val="20"/>
        </w:rPr>
        <w:t>aim</w:t>
      </w:r>
      <w:r w:rsidR="003544D9">
        <w:rPr>
          <w:rFonts w:ascii="Arial" w:hAnsi="Arial" w:cs="Arial"/>
          <w:sz w:val="20"/>
          <w:szCs w:val="20"/>
        </w:rPr>
        <w:t>s</w:t>
      </w:r>
      <w:r w:rsidR="003544D9" w:rsidRPr="003544D9">
        <w:rPr>
          <w:rFonts w:ascii="Arial" w:hAnsi="Arial" w:cs="Arial"/>
          <w:sz w:val="20"/>
          <w:szCs w:val="20"/>
        </w:rPr>
        <w:t xml:space="preserve"> to detect reduced vision early, before it becomes a problem.</w:t>
      </w:r>
    </w:p>
    <w:p w:rsidR="003544D9" w:rsidRPr="003544D9" w:rsidRDefault="003544D9" w:rsidP="003544D9">
      <w:pPr>
        <w:jc w:val="both"/>
        <w:rPr>
          <w:rFonts w:ascii="Arial" w:hAnsi="Arial" w:cs="Arial"/>
          <w:sz w:val="20"/>
          <w:szCs w:val="20"/>
        </w:rPr>
      </w:pPr>
    </w:p>
    <w:p w:rsidR="00A4092A" w:rsidRPr="003544D9" w:rsidRDefault="00040218" w:rsidP="00A4092A">
      <w:pPr>
        <w:rPr>
          <w:rFonts w:ascii="Arial" w:hAnsi="Arial" w:cs="Arial"/>
          <w:b/>
          <w:bCs/>
          <w:sz w:val="20"/>
          <w:szCs w:val="20"/>
        </w:rPr>
      </w:pPr>
      <w:r>
        <w:rPr>
          <w:rFonts w:ascii="Arial" w:hAnsi="Arial" w:cs="Arial"/>
          <w:b/>
          <w:noProof/>
          <w:sz w:val="20"/>
          <w:szCs w:val="20"/>
          <w:lang w:eastAsia="en-GB"/>
        </w:rPr>
        <w:drawing>
          <wp:anchor distT="0" distB="0" distL="114300" distR="114300" simplePos="0" relativeHeight="251662336" behindDoc="0" locked="0" layoutInCell="1" allowOverlap="1" wp14:anchorId="03E319E9" wp14:editId="3A65A93B">
            <wp:simplePos x="0" y="0"/>
            <wp:positionH relativeFrom="margin">
              <wp:posOffset>3108325</wp:posOffset>
            </wp:positionH>
            <wp:positionV relativeFrom="margin">
              <wp:posOffset>2632075</wp:posOffset>
            </wp:positionV>
            <wp:extent cx="2574925" cy="1798955"/>
            <wp:effectExtent l="0" t="0" r="0" b="0"/>
            <wp:wrapSquare wrapText="bothSides"/>
            <wp:docPr id="5" name="Picture 5" descr="V:\Surgical Division\Transformation Team\Orthoptic Implimentation\photos\Eye Clin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Surgical Division\Transformation Team\Orthoptic Implimentation\photos\Eye Clinic 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92" r="2718"/>
                    <a:stretch/>
                  </pic:blipFill>
                  <pic:spPr bwMode="auto">
                    <a:xfrm>
                      <a:off x="0" y="0"/>
                      <a:ext cx="2574925" cy="1798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4092A" w:rsidRPr="000114E1">
        <w:rPr>
          <w:rFonts w:ascii="Arial" w:hAnsi="Arial" w:cs="Arial"/>
          <w:b/>
          <w:sz w:val="20"/>
          <w:szCs w:val="20"/>
        </w:rPr>
        <w:t xml:space="preserve">What is involved with vision screening?    </w:t>
      </w:r>
    </w:p>
    <w:p w:rsidR="00C63AB2" w:rsidRDefault="00A4092A" w:rsidP="00A4092A">
      <w:pPr>
        <w:rPr>
          <w:rFonts w:ascii="Arial" w:hAnsi="Arial" w:cs="Arial"/>
          <w:sz w:val="20"/>
          <w:szCs w:val="20"/>
        </w:rPr>
      </w:pPr>
      <w:r w:rsidRPr="00A4092A">
        <w:rPr>
          <w:rFonts w:ascii="Arial" w:hAnsi="Arial" w:cs="Arial"/>
          <w:sz w:val="20"/>
          <w:szCs w:val="20"/>
        </w:rPr>
        <w:t>We will assess your child’s vision using a letter matching test. The test is fun and your child does not need to know their letter</w:t>
      </w:r>
      <w:r w:rsidR="00A148BF">
        <w:rPr>
          <w:rFonts w:ascii="Arial" w:hAnsi="Arial" w:cs="Arial"/>
          <w:sz w:val="20"/>
          <w:szCs w:val="20"/>
        </w:rPr>
        <w:t>s to complete it. During the tes</w:t>
      </w:r>
      <w:r w:rsidRPr="00A4092A">
        <w:rPr>
          <w:rFonts w:ascii="Arial" w:hAnsi="Arial" w:cs="Arial"/>
          <w:sz w:val="20"/>
          <w:szCs w:val="20"/>
        </w:rPr>
        <w:t>t an eye patch will be placed over one eye, or a pair of glasses with one eye blanked out will be used. The test is entirely safe and children enjoy playing the letter matching game. It takes approximately five minutes and the screener is trained to make this fun for the child.</w:t>
      </w:r>
    </w:p>
    <w:p w:rsidR="005C3517" w:rsidRDefault="005C3517" w:rsidP="00A4092A">
      <w:pPr>
        <w:rPr>
          <w:rFonts w:ascii="Arial" w:hAnsi="Arial" w:cs="Arial"/>
          <w:b/>
          <w:sz w:val="20"/>
          <w:szCs w:val="20"/>
        </w:rPr>
      </w:pPr>
    </w:p>
    <w:p w:rsidR="00A4092A" w:rsidRPr="00C63AB2" w:rsidRDefault="00A4092A" w:rsidP="00A4092A">
      <w:pPr>
        <w:rPr>
          <w:rFonts w:ascii="Arial" w:hAnsi="Arial" w:cs="Arial"/>
          <w:sz w:val="20"/>
          <w:szCs w:val="20"/>
        </w:rPr>
      </w:pPr>
      <w:r w:rsidRPr="000114E1">
        <w:rPr>
          <w:rFonts w:ascii="Arial" w:hAnsi="Arial" w:cs="Arial"/>
          <w:b/>
          <w:sz w:val="20"/>
          <w:szCs w:val="20"/>
        </w:rPr>
        <w:t>Who does the screening?</w:t>
      </w:r>
    </w:p>
    <w:p w:rsidR="00A4092A" w:rsidRDefault="00A4092A" w:rsidP="00A4092A">
      <w:pPr>
        <w:rPr>
          <w:rFonts w:ascii="Arial" w:hAnsi="Arial" w:cs="Arial"/>
          <w:sz w:val="20"/>
          <w:szCs w:val="20"/>
        </w:rPr>
      </w:pPr>
      <w:r w:rsidRPr="00A4092A">
        <w:rPr>
          <w:rFonts w:ascii="Arial" w:hAnsi="Arial" w:cs="Arial"/>
          <w:sz w:val="20"/>
          <w:szCs w:val="20"/>
        </w:rPr>
        <w:t>East Lancashire Hospitals NHS Trust provide the vision screening service for Lancashire. Specially trained screeners go to every school in Lancashire and see children in the reception class. As NHS staff they</w:t>
      </w:r>
      <w:r w:rsidR="0040238D">
        <w:rPr>
          <w:rFonts w:ascii="Arial" w:hAnsi="Arial" w:cs="Arial"/>
          <w:sz w:val="20"/>
          <w:szCs w:val="20"/>
        </w:rPr>
        <w:t xml:space="preserve"> are all DBS checked, (Disclosure</w:t>
      </w:r>
      <w:r w:rsidRPr="00A4092A">
        <w:rPr>
          <w:rFonts w:ascii="Arial" w:hAnsi="Arial" w:cs="Arial"/>
          <w:sz w:val="20"/>
          <w:szCs w:val="20"/>
        </w:rPr>
        <w:t xml:space="preserve"> and Barring S</w:t>
      </w:r>
      <w:r w:rsidR="0040238D">
        <w:rPr>
          <w:rFonts w:ascii="Arial" w:hAnsi="Arial" w:cs="Arial"/>
          <w:sz w:val="20"/>
          <w:szCs w:val="20"/>
        </w:rPr>
        <w:t>ervice</w:t>
      </w:r>
      <w:r w:rsidRPr="00A4092A">
        <w:rPr>
          <w:rFonts w:ascii="Arial" w:hAnsi="Arial" w:cs="Arial"/>
          <w:sz w:val="20"/>
          <w:szCs w:val="20"/>
        </w:rPr>
        <w:t xml:space="preserve">. This check was previously known as CRB, Criminal Records Bureau). The vision screener will see the children in small groups or two at a time and </w:t>
      </w:r>
      <w:r>
        <w:rPr>
          <w:rFonts w:ascii="Arial" w:hAnsi="Arial" w:cs="Arial"/>
          <w:sz w:val="20"/>
          <w:szCs w:val="20"/>
        </w:rPr>
        <w:t xml:space="preserve">this only takes a few minutes. </w:t>
      </w:r>
    </w:p>
    <w:p w:rsidR="00A4092A" w:rsidRDefault="00A4092A" w:rsidP="00A4092A">
      <w:pPr>
        <w:rPr>
          <w:rFonts w:ascii="Arial" w:hAnsi="Arial" w:cs="Arial"/>
          <w:sz w:val="20"/>
          <w:szCs w:val="20"/>
        </w:rPr>
      </w:pPr>
    </w:p>
    <w:p w:rsidR="00A4092A" w:rsidRPr="000114E1" w:rsidRDefault="00040218" w:rsidP="00A4092A">
      <w:pPr>
        <w:rPr>
          <w:rFonts w:ascii="Arial" w:hAnsi="Arial" w:cs="Arial"/>
          <w:b/>
          <w:sz w:val="20"/>
          <w:szCs w:val="20"/>
        </w:rPr>
      </w:pPr>
      <w:r>
        <w:rPr>
          <w:rFonts w:ascii="Arial" w:hAnsi="Arial" w:cs="Arial"/>
          <w:noProof/>
          <w:sz w:val="20"/>
          <w:szCs w:val="20"/>
          <w:lang w:eastAsia="en-GB"/>
        </w:rPr>
        <w:drawing>
          <wp:anchor distT="0" distB="0" distL="114300" distR="114300" simplePos="0" relativeHeight="251661312" behindDoc="0" locked="0" layoutInCell="1" allowOverlap="1" wp14:anchorId="62AAB98C" wp14:editId="4A9D0B1F">
            <wp:simplePos x="0" y="0"/>
            <wp:positionH relativeFrom="margin">
              <wp:posOffset>85725</wp:posOffset>
            </wp:positionH>
            <wp:positionV relativeFrom="margin">
              <wp:posOffset>5861685</wp:posOffset>
            </wp:positionV>
            <wp:extent cx="1985010" cy="1565275"/>
            <wp:effectExtent l="0" t="0" r="0" b="0"/>
            <wp:wrapSquare wrapText="bothSides"/>
            <wp:docPr id="4" name="Picture 4" descr="V:\Surgical Division\Transformation Team\Orthoptic Implimentation\photos\Eye Clini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rgical Division\Transformation Team\Orthoptic Implimentation\photos\Eye Clinic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1565275"/>
                    </a:xfrm>
                    <a:prstGeom prst="rect">
                      <a:avLst/>
                    </a:prstGeom>
                    <a:noFill/>
                    <a:ln>
                      <a:noFill/>
                    </a:ln>
                  </pic:spPr>
                </pic:pic>
              </a:graphicData>
            </a:graphic>
          </wp:anchor>
        </w:drawing>
      </w:r>
      <w:r w:rsidR="00A4092A" w:rsidRPr="000114E1">
        <w:rPr>
          <w:rFonts w:ascii="Arial" w:hAnsi="Arial" w:cs="Arial"/>
          <w:b/>
          <w:sz w:val="20"/>
          <w:szCs w:val="20"/>
        </w:rPr>
        <w:t>Does my child have to be screened?</w:t>
      </w:r>
    </w:p>
    <w:p w:rsidR="00312D57" w:rsidRDefault="003544D9" w:rsidP="00A4092A">
      <w:pP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6DA916A9" wp14:editId="0AD73838">
            <wp:simplePos x="0" y="0"/>
            <wp:positionH relativeFrom="margin">
              <wp:posOffset>4308475</wp:posOffset>
            </wp:positionH>
            <wp:positionV relativeFrom="margin">
              <wp:posOffset>7424420</wp:posOffset>
            </wp:positionV>
            <wp:extent cx="1164590" cy="1748155"/>
            <wp:effectExtent l="0" t="0" r="0" b="4445"/>
            <wp:wrapSquare wrapText="bothSides"/>
            <wp:docPr id="1" name="Picture 1" descr="V:\Surgical Division\Transformation Team\Orthoptic Implimentation\photos\DSC_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urgical Division\Transformation Team\Orthoptic Implimentation\photos\DSC_01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90" cy="174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92A" w:rsidRPr="00A4092A">
        <w:rPr>
          <w:rFonts w:ascii="Arial" w:hAnsi="Arial" w:cs="Arial"/>
          <w:sz w:val="20"/>
          <w:szCs w:val="20"/>
        </w:rPr>
        <w:t>No. A letter will be sent home with you</w:t>
      </w:r>
      <w:r w:rsidR="0040238D">
        <w:rPr>
          <w:rFonts w:ascii="Arial" w:hAnsi="Arial" w:cs="Arial"/>
          <w:sz w:val="20"/>
          <w:szCs w:val="20"/>
        </w:rPr>
        <w:t>r</w:t>
      </w:r>
      <w:r w:rsidR="00A4092A" w:rsidRPr="00A4092A">
        <w:rPr>
          <w:rFonts w:ascii="Arial" w:hAnsi="Arial" w:cs="Arial"/>
          <w:sz w:val="20"/>
          <w:szCs w:val="20"/>
        </w:rPr>
        <w:t xml:space="preserve"> child informing you about the screening and the date it will take place.  </w:t>
      </w:r>
      <w:r w:rsidR="00312D57">
        <w:rPr>
          <w:rFonts w:ascii="Arial" w:hAnsi="Arial" w:cs="Arial"/>
          <w:sz w:val="20"/>
          <w:szCs w:val="20"/>
        </w:rPr>
        <w:t>This is an Opt-out letter and only needs to be returned if you do not wish your child to be tested</w:t>
      </w:r>
      <w:r w:rsidR="00A4092A" w:rsidRPr="00A4092A">
        <w:rPr>
          <w:rFonts w:ascii="Arial" w:hAnsi="Arial" w:cs="Arial"/>
          <w:sz w:val="20"/>
          <w:szCs w:val="20"/>
        </w:rPr>
        <w:t>.  If you do not receive a letter please ring the school for a copy.</w:t>
      </w:r>
    </w:p>
    <w:p w:rsidR="00A4092A" w:rsidRPr="00A4092A" w:rsidRDefault="00A4092A" w:rsidP="00A4092A">
      <w:pPr>
        <w:rPr>
          <w:rFonts w:ascii="Arial" w:hAnsi="Arial" w:cs="Arial"/>
          <w:sz w:val="20"/>
          <w:szCs w:val="20"/>
        </w:rPr>
      </w:pPr>
      <w:r w:rsidRPr="00A4092A">
        <w:rPr>
          <w:rFonts w:ascii="Arial" w:hAnsi="Arial" w:cs="Arial"/>
          <w:sz w:val="20"/>
          <w:szCs w:val="20"/>
        </w:rPr>
        <w:t> </w:t>
      </w:r>
    </w:p>
    <w:p w:rsidR="00A4092A" w:rsidRPr="000114E1" w:rsidRDefault="00A4092A" w:rsidP="00A4092A">
      <w:pPr>
        <w:rPr>
          <w:rFonts w:ascii="Arial" w:hAnsi="Arial" w:cs="Arial"/>
          <w:b/>
          <w:sz w:val="20"/>
          <w:szCs w:val="20"/>
        </w:rPr>
      </w:pPr>
      <w:r w:rsidRPr="000114E1">
        <w:rPr>
          <w:rFonts w:ascii="Arial" w:hAnsi="Arial" w:cs="Arial"/>
          <w:b/>
          <w:sz w:val="20"/>
          <w:szCs w:val="20"/>
        </w:rPr>
        <w:t>What happens if my child is absent on the day of screening?</w:t>
      </w:r>
      <w:r w:rsidR="00B36C36" w:rsidRPr="00B36C36">
        <w:rPr>
          <w:rFonts w:ascii="Arial" w:hAnsi="Arial" w:cs="Arial"/>
          <w:noProof/>
          <w:sz w:val="20"/>
          <w:szCs w:val="20"/>
          <w:lang w:eastAsia="en-GB"/>
        </w:rPr>
        <w:t xml:space="preserve"> </w:t>
      </w:r>
    </w:p>
    <w:p w:rsidR="00A4092A" w:rsidRPr="00A4092A" w:rsidRDefault="00A4092A" w:rsidP="00A4092A">
      <w:pPr>
        <w:rPr>
          <w:rFonts w:ascii="Arial" w:hAnsi="Arial" w:cs="Arial"/>
          <w:sz w:val="20"/>
          <w:szCs w:val="20"/>
        </w:rPr>
      </w:pPr>
      <w:r w:rsidRPr="00A4092A">
        <w:rPr>
          <w:rFonts w:ascii="Arial" w:hAnsi="Arial" w:cs="Arial"/>
          <w:sz w:val="20"/>
          <w:szCs w:val="20"/>
        </w:rPr>
        <w:t xml:space="preserve">If a child is absent on the day of screening or unable to perform the screening test, you will be sent a letter inviting your child to attend an appointment at a health centre near to you. </w:t>
      </w:r>
      <w:r w:rsidR="0040238D">
        <w:rPr>
          <w:rFonts w:ascii="Arial" w:hAnsi="Arial" w:cs="Arial"/>
          <w:sz w:val="20"/>
          <w:szCs w:val="20"/>
        </w:rPr>
        <w:t xml:space="preserve"> </w:t>
      </w:r>
      <w:r w:rsidRPr="00A4092A">
        <w:rPr>
          <w:rFonts w:ascii="Arial" w:hAnsi="Arial" w:cs="Arial"/>
          <w:sz w:val="20"/>
          <w:szCs w:val="20"/>
        </w:rPr>
        <w:t xml:space="preserve">The appointments take </w:t>
      </w:r>
      <w:r w:rsidR="003544D9">
        <w:rPr>
          <w:rFonts w:ascii="Arial" w:hAnsi="Arial" w:cs="Arial"/>
          <w:sz w:val="20"/>
          <w:szCs w:val="20"/>
        </w:rPr>
        <w:t>a</w:t>
      </w:r>
      <w:r w:rsidRPr="00A4092A">
        <w:rPr>
          <w:rFonts w:ascii="Arial" w:hAnsi="Arial" w:cs="Arial"/>
          <w:sz w:val="20"/>
          <w:szCs w:val="20"/>
        </w:rPr>
        <w:t xml:space="preserve">pproximately 15 minutes. </w:t>
      </w:r>
    </w:p>
    <w:p w:rsidR="00A4092A" w:rsidRPr="00A4092A" w:rsidRDefault="00EA19AC" w:rsidP="00A4092A">
      <w:pP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0" locked="0" layoutInCell="1" allowOverlap="1" wp14:anchorId="501928C0" wp14:editId="703D3F1D">
            <wp:simplePos x="0" y="0"/>
            <wp:positionH relativeFrom="margin">
              <wp:posOffset>-19050</wp:posOffset>
            </wp:positionH>
            <wp:positionV relativeFrom="margin">
              <wp:posOffset>502920</wp:posOffset>
            </wp:positionV>
            <wp:extent cx="1095375" cy="1330325"/>
            <wp:effectExtent l="0" t="0" r="9525" b="3175"/>
            <wp:wrapSquare wrapText="bothSides"/>
            <wp:docPr id="2" name="Picture 2" descr="V:\Surgical Division\Transformation Team\Orthoptic Implimentation\photos\DSC_0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urgical Division\Transformation Team\Orthoptic Implimentation\photos\DSC_01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80"/>
                    <a:stretch/>
                  </pic:blipFill>
                  <pic:spPr bwMode="auto">
                    <a:xfrm>
                      <a:off x="0" y="0"/>
                      <a:ext cx="1095375" cy="133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19AC" w:rsidRDefault="00EA19AC" w:rsidP="00A4092A">
      <w:pPr>
        <w:rPr>
          <w:rFonts w:ascii="Arial" w:hAnsi="Arial" w:cs="Arial"/>
          <w:b/>
          <w:sz w:val="20"/>
          <w:szCs w:val="20"/>
        </w:rPr>
      </w:pPr>
    </w:p>
    <w:p w:rsidR="00A4092A" w:rsidRPr="000114E1" w:rsidRDefault="00A4092A" w:rsidP="00A4092A">
      <w:pPr>
        <w:rPr>
          <w:rFonts w:ascii="Arial" w:hAnsi="Arial" w:cs="Arial"/>
          <w:b/>
          <w:sz w:val="20"/>
          <w:szCs w:val="20"/>
        </w:rPr>
      </w:pPr>
      <w:r w:rsidRPr="000114E1">
        <w:rPr>
          <w:rFonts w:ascii="Arial" w:hAnsi="Arial" w:cs="Arial"/>
          <w:b/>
          <w:sz w:val="20"/>
          <w:szCs w:val="20"/>
        </w:rPr>
        <w:t>What will happen during the visual screening assessment?</w:t>
      </w:r>
    </w:p>
    <w:p w:rsidR="000114E1" w:rsidRPr="00A4092A" w:rsidRDefault="00A4092A" w:rsidP="00A4092A">
      <w:pPr>
        <w:rPr>
          <w:rFonts w:ascii="Arial" w:hAnsi="Arial" w:cs="Arial"/>
          <w:sz w:val="20"/>
          <w:szCs w:val="20"/>
        </w:rPr>
      </w:pPr>
      <w:r w:rsidRPr="00A4092A">
        <w:rPr>
          <w:rFonts w:ascii="Arial" w:hAnsi="Arial" w:cs="Arial"/>
          <w:sz w:val="20"/>
          <w:szCs w:val="20"/>
        </w:rPr>
        <w:t xml:space="preserve">During the school lesson, a couple of children will go to the room where the vision screening is being held. </w:t>
      </w:r>
      <w:r w:rsidR="005A1C2B">
        <w:rPr>
          <w:rFonts w:ascii="Arial" w:hAnsi="Arial" w:cs="Arial"/>
          <w:sz w:val="20"/>
          <w:szCs w:val="20"/>
        </w:rPr>
        <w:t xml:space="preserve">One eye will be covered and the child will be asked to identify shapes or letters held by the screener. </w:t>
      </w:r>
      <w:r w:rsidRPr="00A4092A">
        <w:rPr>
          <w:rFonts w:ascii="Arial" w:hAnsi="Arial" w:cs="Arial"/>
          <w:sz w:val="20"/>
          <w:szCs w:val="20"/>
        </w:rPr>
        <w:t xml:space="preserve">This will then be repeated with the other eye. The screeners are trained to make this fun for the child. The screening only takes approximately 5 minutes then the children return to their lesson and the next couple of children go to be screened until everyone in the class has been seen. </w:t>
      </w:r>
    </w:p>
    <w:p w:rsidR="00A4092A" w:rsidRPr="000114E1" w:rsidRDefault="00A4092A" w:rsidP="00A4092A">
      <w:pPr>
        <w:rPr>
          <w:rFonts w:ascii="Arial" w:hAnsi="Arial" w:cs="Arial"/>
          <w:b/>
          <w:sz w:val="20"/>
          <w:szCs w:val="20"/>
        </w:rPr>
      </w:pPr>
      <w:r w:rsidRPr="000114E1">
        <w:rPr>
          <w:rFonts w:ascii="Arial" w:hAnsi="Arial" w:cs="Arial"/>
          <w:b/>
          <w:sz w:val="20"/>
          <w:szCs w:val="20"/>
        </w:rPr>
        <w:t xml:space="preserve">What happens if my child passes? </w:t>
      </w:r>
    </w:p>
    <w:p w:rsidR="00A4092A" w:rsidRPr="00A4092A" w:rsidRDefault="00FC7F78" w:rsidP="00A4092A">
      <w:pPr>
        <w:rPr>
          <w:rFonts w:ascii="Arial" w:hAnsi="Arial" w:cs="Arial"/>
          <w:sz w:val="20"/>
          <w:szCs w:val="20"/>
        </w:rPr>
      </w:pPr>
      <w:r>
        <w:rPr>
          <w:rFonts w:ascii="Arial" w:hAnsi="Arial" w:cs="Arial"/>
          <w:sz w:val="20"/>
          <w:szCs w:val="20"/>
        </w:rPr>
        <w:t xml:space="preserve">We will send you a letter to inform you that your child has passed the vision screening. </w:t>
      </w:r>
      <w:r w:rsidR="00A4092A" w:rsidRPr="00A4092A">
        <w:rPr>
          <w:rFonts w:ascii="Arial" w:hAnsi="Arial" w:cs="Arial"/>
          <w:sz w:val="20"/>
          <w:szCs w:val="20"/>
        </w:rPr>
        <w:t xml:space="preserve">The results are recorded in a secure electronic system and this information is then sent to </w:t>
      </w:r>
      <w:r w:rsidR="0040238D">
        <w:rPr>
          <w:rFonts w:ascii="Arial" w:hAnsi="Arial" w:cs="Arial"/>
          <w:sz w:val="20"/>
          <w:szCs w:val="20"/>
        </w:rPr>
        <w:t>your</w:t>
      </w:r>
      <w:r w:rsidR="00A4092A" w:rsidRPr="00A4092A">
        <w:rPr>
          <w:rFonts w:ascii="Arial" w:hAnsi="Arial" w:cs="Arial"/>
          <w:sz w:val="20"/>
          <w:szCs w:val="20"/>
        </w:rPr>
        <w:t xml:space="preserve"> child’s GP and school nurses so they know your child has been screened and no issues found.</w:t>
      </w:r>
      <w:r w:rsidR="0040238D">
        <w:rPr>
          <w:rFonts w:ascii="Arial" w:hAnsi="Arial" w:cs="Arial"/>
          <w:sz w:val="20"/>
          <w:szCs w:val="20"/>
        </w:rPr>
        <w:t xml:space="preserve"> </w:t>
      </w:r>
      <w:r w:rsidR="00A4092A" w:rsidRPr="00A4092A">
        <w:rPr>
          <w:rFonts w:ascii="Arial" w:hAnsi="Arial" w:cs="Arial"/>
          <w:sz w:val="20"/>
          <w:szCs w:val="20"/>
        </w:rPr>
        <w:t xml:space="preserve"> No one else can access this information.</w:t>
      </w:r>
      <w:r w:rsidR="0040238D">
        <w:rPr>
          <w:rFonts w:ascii="Arial" w:hAnsi="Arial" w:cs="Arial"/>
          <w:sz w:val="20"/>
          <w:szCs w:val="20"/>
        </w:rPr>
        <w:t xml:space="preserve"> </w:t>
      </w:r>
      <w:r w:rsidR="00A4092A" w:rsidRPr="00A4092A">
        <w:rPr>
          <w:rFonts w:ascii="Arial" w:hAnsi="Arial" w:cs="Arial"/>
          <w:sz w:val="20"/>
          <w:szCs w:val="20"/>
        </w:rPr>
        <w:t xml:space="preserve"> </w:t>
      </w:r>
    </w:p>
    <w:p w:rsidR="00A4092A" w:rsidRPr="000114E1" w:rsidRDefault="00A4092A" w:rsidP="00A4092A">
      <w:pPr>
        <w:rPr>
          <w:rFonts w:ascii="Arial" w:hAnsi="Arial" w:cs="Arial"/>
          <w:b/>
          <w:sz w:val="20"/>
          <w:szCs w:val="20"/>
        </w:rPr>
      </w:pPr>
      <w:r w:rsidRPr="000114E1">
        <w:rPr>
          <w:rFonts w:ascii="Arial" w:hAnsi="Arial" w:cs="Arial"/>
          <w:b/>
          <w:sz w:val="20"/>
          <w:szCs w:val="20"/>
        </w:rPr>
        <w:t>What if a child does not pass the assessment?</w:t>
      </w:r>
    </w:p>
    <w:p w:rsidR="00A4092A" w:rsidRPr="00A4092A" w:rsidRDefault="00040218" w:rsidP="00A4092A">
      <w:pPr>
        <w:rPr>
          <w:rFonts w:ascii="Arial" w:hAnsi="Arial" w:cs="Arial"/>
          <w:sz w:val="20"/>
          <w:szCs w:val="20"/>
        </w:rPr>
      </w:pPr>
      <w:r>
        <w:rPr>
          <w:rFonts w:ascii="Arial" w:hAnsi="Arial" w:cs="Arial"/>
          <w:noProof/>
          <w:sz w:val="20"/>
          <w:szCs w:val="20"/>
          <w:lang w:eastAsia="en-GB"/>
        </w:rPr>
        <w:drawing>
          <wp:anchor distT="0" distB="0" distL="114300" distR="114300" simplePos="0" relativeHeight="251664384" behindDoc="0" locked="0" layoutInCell="1" allowOverlap="1">
            <wp:simplePos x="0" y="0"/>
            <wp:positionH relativeFrom="margin">
              <wp:posOffset>4032250</wp:posOffset>
            </wp:positionH>
            <wp:positionV relativeFrom="margin">
              <wp:posOffset>4198620</wp:posOffset>
            </wp:positionV>
            <wp:extent cx="1695450" cy="1089660"/>
            <wp:effectExtent l="0" t="0" r="0" b="0"/>
            <wp:wrapSquare wrapText="bothSides"/>
            <wp:docPr id="7" name="Picture 7" descr="V:\Surgical Division\Transformation Team\Orthoptic Implimentation\photos\patient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urgical Division\Transformation Team\Orthoptic Implimentation\photos\patient 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92A" w:rsidRPr="00A4092A">
        <w:rPr>
          <w:rFonts w:ascii="Arial" w:hAnsi="Arial" w:cs="Arial"/>
          <w:sz w:val="20"/>
          <w:szCs w:val="20"/>
        </w:rPr>
        <w:t>Sometimes a child does not pass the screening. This may be because they are tired or not able to concentrate o</w:t>
      </w:r>
      <w:r w:rsidR="0040238D">
        <w:rPr>
          <w:rFonts w:ascii="Arial" w:hAnsi="Arial" w:cs="Arial"/>
          <w:sz w:val="20"/>
          <w:szCs w:val="20"/>
        </w:rPr>
        <w:t>n the day of screening. If the s</w:t>
      </w:r>
      <w:r w:rsidR="00A4092A" w:rsidRPr="00A4092A">
        <w:rPr>
          <w:rFonts w:ascii="Arial" w:hAnsi="Arial" w:cs="Arial"/>
          <w:sz w:val="20"/>
          <w:szCs w:val="20"/>
        </w:rPr>
        <w:t>creener is unsure if there is an issue with your child’s sight, they will send you a letter to ask you to attend another appointment at a health centre nearby to double check and be sure.</w:t>
      </w:r>
    </w:p>
    <w:p w:rsidR="00A4092A" w:rsidRPr="00A4092A" w:rsidRDefault="00A4092A" w:rsidP="00A4092A">
      <w:pPr>
        <w:rPr>
          <w:rFonts w:ascii="Arial" w:hAnsi="Arial" w:cs="Arial"/>
          <w:sz w:val="20"/>
          <w:szCs w:val="20"/>
        </w:rPr>
      </w:pPr>
      <w:r w:rsidRPr="00A4092A">
        <w:rPr>
          <w:rFonts w:ascii="Arial" w:hAnsi="Arial" w:cs="Arial"/>
          <w:sz w:val="20"/>
          <w:szCs w:val="20"/>
        </w:rPr>
        <w:t>If your child does not pass due to sight problems, they will be referred for further tests. These could be carried out by an Orthoptist, who treats issues with the muscles of the eye, an Optometrist who prescribes glasses, or a hospital eye Doctor, depending on the results of the screening. You will be sent a letter informing you of the screening results and a further appointment will be arranged.</w:t>
      </w:r>
    </w:p>
    <w:p w:rsidR="00A4092A" w:rsidRDefault="00A4092A" w:rsidP="00A4092A">
      <w:pPr>
        <w:rPr>
          <w:rFonts w:ascii="Arial" w:hAnsi="Arial" w:cs="Arial"/>
          <w:sz w:val="20"/>
          <w:szCs w:val="20"/>
        </w:rPr>
      </w:pPr>
    </w:p>
    <w:p w:rsidR="00A4092A" w:rsidRPr="000114E1" w:rsidRDefault="00A4092A" w:rsidP="00A4092A">
      <w:pPr>
        <w:rPr>
          <w:rFonts w:ascii="Arial" w:hAnsi="Arial" w:cs="Arial"/>
          <w:b/>
          <w:sz w:val="20"/>
          <w:szCs w:val="20"/>
        </w:rPr>
      </w:pPr>
      <w:r w:rsidRPr="000114E1">
        <w:rPr>
          <w:rFonts w:ascii="Arial" w:hAnsi="Arial" w:cs="Arial"/>
          <w:b/>
          <w:sz w:val="20"/>
          <w:szCs w:val="20"/>
        </w:rPr>
        <w:t>Contact details</w:t>
      </w:r>
    </w:p>
    <w:p w:rsidR="00A4092A" w:rsidRDefault="00A4092A" w:rsidP="0040238D">
      <w:pPr>
        <w:spacing w:after="20" w:line="240" w:lineRule="auto"/>
        <w:rPr>
          <w:rFonts w:ascii="Arial" w:hAnsi="Arial" w:cs="Arial"/>
          <w:sz w:val="20"/>
          <w:szCs w:val="20"/>
        </w:rPr>
      </w:pPr>
      <w:r w:rsidRPr="00A4092A">
        <w:rPr>
          <w:rFonts w:ascii="Arial" w:hAnsi="Arial" w:cs="Arial"/>
          <w:sz w:val="20"/>
          <w:szCs w:val="20"/>
        </w:rPr>
        <w:t xml:space="preserve">If you live in the </w:t>
      </w:r>
      <w:r w:rsidR="007B3D35">
        <w:rPr>
          <w:rFonts w:ascii="Arial" w:hAnsi="Arial" w:cs="Arial"/>
          <w:sz w:val="20"/>
          <w:szCs w:val="20"/>
        </w:rPr>
        <w:t>Blackburn, Burnley, Pendle, Rossendale, Ribble Valley</w:t>
      </w:r>
      <w:r w:rsidR="005A1C2B">
        <w:rPr>
          <w:rFonts w:ascii="Arial" w:hAnsi="Arial" w:cs="Arial"/>
          <w:sz w:val="20"/>
          <w:szCs w:val="20"/>
        </w:rPr>
        <w:t>, West Lancashire, Chorley and South Ribble</w:t>
      </w:r>
      <w:r w:rsidR="007B3D35">
        <w:rPr>
          <w:rFonts w:ascii="Arial" w:hAnsi="Arial" w:cs="Arial"/>
          <w:sz w:val="20"/>
          <w:szCs w:val="20"/>
        </w:rPr>
        <w:t xml:space="preserve"> </w:t>
      </w:r>
      <w:r w:rsidRPr="007B3D35">
        <w:rPr>
          <w:rFonts w:ascii="Arial" w:hAnsi="Arial" w:cs="Arial"/>
          <w:sz w:val="20"/>
          <w:szCs w:val="20"/>
        </w:rPr>
        <w:t xml:space="preserve">areas </w:t>
      </w:r>
      <w:r w:rsidRPr="00A4092A">
        <w:rPr>
          <w:rFonts w:ascii="Arial" w:hAnsi="Arial" w:cs="Arial"/>
          <w:sz w:val="20"/>
          <w:szCs w:val="20"/>
        </w:rPr>
        <w:t>please contact:</w:t>
      </w:r>
    </w:p>
    <w:p w:rsidR="0040238D" w:rsidRPr="00A4092A" w:rsidRDefault="0040238D" w:rsidP="0040238D">
      <w:pPr>
        <w:spacing w:after="20" w:line="240" w:lineRule="auto"/>
        <w:rPr>
          <w:rFonts w:ascii="Arial" w:hAnsi="Arial" w:cs="Arial"/>
          <w:sz w:val="20"/>
          <w:szCs w:val="20"/>
        </w:rPr>
      </w:pP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 xml:space="preserve">Lancashire Vision Screening </w:t>
      </w:r>
      <w:r>
        <w:rPr>
          <w:rFonts w:ascii="Arial" w:hAnsi="Arial" w:cs="Arial"/>
          <w:sz w:val="20"/>
          <w:szCs w:val="20"/>
        </w:rPr>
        <w:t>L</w:t>
      </w:r>
      <w:r w:rsidR="007B3D35">
        <w:rPr>
          <w:rFonts w:ascii="Arial" w:hAnsi="Arial" w:cs="Arial"/>
          <w:sz w:val="20"/>
          <w:szCs w:val="20"/>
        </w:rPr>
        <w:t xml:space="preserve">ead: </w:t>
      </w:r>
      <w:r w:rsidR="00FC7F78">
        <w:rPr>
          <w:rFonts w:ascii="Arial" w:hAnsi="Arial" w:cs="Arial"/>
          <w:sz w:val="20"/>
          <w:szCs w:val="20"/>
        </w:rPr>
        <w:t xml:space="preserve"> S</w:t>
      </w:r>
      <w:r w:rsidR="007B3D35">
        <w:rPr>
          <w:rFonts w:ascii="Arial" w:hAnsi="Arial" w:cs="Arial"/>
          <w:sz w:val="20"/>
          <w:szCs w:val="20"/>
        </w:rPr>
        <w:t xml:space="preserve">tephanie </w:t>
      </w:r>
      <w:r w:rsidRPr="00A4092A">
        <w:rPr>
          <w:rFonts w:ascii="Arial" w:hAnsi="Arial" w:cs="Arial"/>
          <w:sz w:val="20"/>
          <w:szCs w:val="20"/>
        </w:rPr>
        <w:t>Smith</w:t>
      </w:r>
      <w:r w:rsidR="007B3D35">
        <w:rPr>
          <w:rFonts w:ascii="Arial" w:hAnsi="Arial" w:cs="Arial"/>
          <w:sz w:val="20"/>
          <w:szCs w:val="20"/>
        </w:rPr>
        <w:t>.</w:t>
      </w: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The Orthoptic Department</w:t>
      </w: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Burnley General Teaching Hospital</w:t>
      </w: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 xml:space="preserve">Casterton Avenue </w:t>
      </w: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BB10 2PQ</w:t>
      </w:r>
    </w:p>
    <w:p w:rsidR="00A4092A" w:rsidRPr="00A4092A" w:rsidRDefault="00A4092A" w:rsidP="0040238D">
      <w:pPr>
        <w:spacing w:after="20" w:line="240" w:lineRule="auto"/>
        <w:rPr>
          <w:rFonts w:ascii="Arial" w:hAnsi="Arial" w:cs="Arial"/>
          <w:sz w:val="20"/>
          <w:szCs w:val="20"/>
        </w:rPr>
      </w:pPr>
      <w:r w:rsidRPr="00A4092A">
        <w:rPr>
          <w:rFonts w:ascii="Arial" w:hAnsi="Arial" w:cs="Arial"/>
          <w:sz w:val="20"/>
          <w:szCs w:val="20"/>
        </w:rPr>
        <w:t>Tel</w:t>
      </w:r>
      <w:r w:rsidR="00154D8E">
        <w:rPr>
          <w:rFonts w:ascii="Arial" w:hAnsi="Arial" w:cs="Arial"/>
          <w:sz w:val="20"/>
          <w:szCs w:val="20"/>
        </w:rPr>
        <w:t xml:space="preserve">: 01282 </w:t>
      </w:r>
      <w:r w:rsidR="00312D57">
        <w:rPr>
          <w:rFonts w:ascii="Arial" w:hAnsi="Arial" w:cs="Arial"/>
          <w:sz w:val="20"/>
          <w:szCs w:val="20"/>
        </w:rPr>
        <w:t>805568</w:t>
      </w:r>
    </w:p>
    <w:p w:rsidR="00312D57" w:rsidRDefault="00A4092A" w:rsidP="00312D57">
      <w:pPr>
        <w:tabs>
          <w:tab w:val="left" w:pos="4804"/>
        </w:tabs>
        <w:spacing w:after="20" w:line="240" w:lineRule="auto"/>
        <w:rPr>
          <w:rFonts w:ascii="Arial" w:hAnsi="Arial" w:cs="Arial"/>
          <w:sz w:val="20"/>
          <w:szCs w:val="20"/>
        </w:rPr>
      </w:pPr>
      <w:r w:rsidRPr="00A4092A">
        <w:rPr>
          <w:rFonts w:ascii="Arial" w:hAnsi="Arial" w:cs="Arial"/>
          <w:sz w:val="20"/>
          <w:szCs w:val="20"/>
        </w:rPr>
        <w:t xml:space="preserve">Email address: </w:t>
      </w:r>
      <w:r w:rsidR="00312D57" w:rsidRPr="00312D57">
        <w:rPr>
          <w:rFonts w:ascii="Arial" w:hAnsi="Arial" w:cs="Arial"/>
          <w:color w:val="0000FF"/>
          <w:sz w:val="20"/>
          <w:szCs w:val="20"/>
        </w:rPr>
        <w:t>lancashirescreening.elht@nhs.net</w:t>
      </w:r>
      <w:r w:rsidR="00312D57">
        <w:rPr>
          <w:rFonts w:ascii="Arial" w:hAnsi="Arial" w:cs="Arial"/>
          <w:sz w:val="20"/>
          <w:szCs w:val="20"/>
        </w:rPr>
        <w:tab/>
      </w:r>
    </w:p>
    <w:p w:rsidR="00A4092A" w:rsidRPr="00A4092A" w:rsidRDefault="00A4092A" w:rsidP="00A4092A">
      <w:pPr>
        <w:rPr>
          <w:rFonts w:ascii="Arial" w:hAnsi="Arial" w:cs="Arial"/>
          <w:sz w:val="20"/>
          <w:szCs w:val="20"/>
        </w:rPr>
      </w:pPr>
      <w:r w:rsidRPr="00A4092A">
        <w:rPr>
          <w:rFonts w:ascii="Arial" w:hAnsi="Arial" w:cs="Arial"/>
          <w:sz w:val="20"/>
          <w:szCs w:val="20"/>
        </w:rPr>
        <w:t xml:space="preserve">      </w:t>
      </w:r>
    </w:p>
    <w:p w:rsidR="00A4092A" w:rsidRDefault="00A4092A" w:rsidP="0040238D">
      <w:pPr>
        <w:spacing w:after="20"/>
        <w:rPr>
          <w:rFonts w:ascii="Arial" w:hAnsi="Arial" w:cs="Arial"/>
          <w:sz w:val="20"/>
          <w:szCs w:val="20"/>
        </w:rPr>
      </w:pPr>
      <w:r w:rsidRPr="00154D8E">
        <w:rPr>
          <w:rFonts w:ascii="Arial" w:hAnsi="Arial" w:cs="Arial"/>
          <w:sz w:val="20"/>
          <w:szCs w:val="20"/>
        </w:rPr>
        <w:t xml:space="preserve">If you live in the </w:t>
      </w:r>
      <w:r w:rsidR="00154D8E" w:rsidRPr="00154D8E">
        <w:rPr>
          <w:rFonts w:ascii="Arial" w:hAnsi="Arial" w:cs="Arial"/>
          <w:sz w:val="20"/>
          <w:szCs w:val="20"/>
        </w:rPr>
        <w:t xml:space="preserve">Blackpool, Preston, </w:t>
      </w:r>
      <w:r w:rsidR="00154D8E">
        <w:rPr>
          <w:rFonts w:ascii="Arial" w:hAnsi="Arial" w:cs="Arial"/>
          <w:sz w:val="20"/>
          <w:szCs w:val="20"/>
        </w:rPr>
        <w:t>Lancaster,</w:t>
      </w:r>
      <w:r w:rsidR="0040238D">
        <w:rPr>
          <w:rFonts w:ascii="Arial" w:hAnsi="Arial" w:cs="Arial"/>
          <w:sz w:val="20"/>
          <w:szCs w:val="20"/>
        </w:rPr>
        <w:t xml:space="preserve"> Morecambe,</w:t>
      </w:r>
      <w:r w:rsidR="00154D8E">
        <w:rPr>
          <w:rFonts w:ascii="Arial" w:hAnsi="Arial" w:cs="Arial"/>
          <w:sz w:val="20"/>
          <w:szCs w:val="20"/>
        </w:rPr>
        <w:t xml:space="preserve"> Wyre and Fylde areas</w:t>
      </w:r>
      <w:r w:rsidRPr="00154D8E">
        <w:rPr>
          <w:rFonts w:ascii="Arial" w:hAnsi="Arial" w:cs="Arial"/>
          <w:color w:val="FF0000"/>
          <w:sz w:val="20"/>
          <w:szCs w:val="20"/>
        </w:rPr>
        <w:t xml:space="preserve"> </w:t>
      </w:r>
      <w:r w:rsidRPr="00154D8E">
        <w:rPr>
          <w:rFonts w:ascii="Arial" w:hAnsi="Arial" w:cs="Arial"/>
          <w:sz w:val="20"/>
          <w:szCs w:val="20"/>
        </w:rPr>
        <w:t>please contact:</w:t>
      </w:r>
    </w:p>
    <w:p w:rsidR="0040238D" w:rsidRPr="00154D8E" w:rsidRDefault="0040238D" w:rsidP="0040238D">
      <w:pPr>
        <w:spacing w:after="20"/>
        <w:rPr>
          <w:rFonts w:ascii="Arial" w:hAnsi="Arial" w:cs="Arial"/>
          <w:sz w:val="20"/>
          <w:szCs w:val="20"/>
        </w:rPr>
      </w:pPr>
    </w:p>
    <w:p w:rsidR="00154D8E" w:rsidRPr="00154D8E" w:rsidRDefault="00154D8E" w:rsidP="0040238D">
      <w:pPr>
        <w:spacing w:after="20"/>
        <w:rPr>
          <w:rFonts w:ascii="Arial" w:hAnsi="Arial" w:cs="Arial"/>
          <w:sz w:val="20"/>
          <w:szCs w:val="20"/>
        </w:rPr>
      </w:pPr>
      <w:r w:rsidRPr="00154D8E">
        <w:rPr>
          <w:rFonts w:ascii="Arial" w:hAnsi="Arial" w:cs="Arial"/>
          <w:sz w:val="20"/>
          <w:szCs w:val="20"/>
        </w:rPr>
        <w:t>Blackpool Orthoptist: Rebecca Smart</w:t>
      </w:r>
    </w:p>
    <w:p w:rsidR="00154D8E" w:rsidRPr="00154D8E" w:rsidRDefault="00154D8E" w:rsidP="0040238D">
      <w:pPr>
        <w:spacing w:after="20"/>
        <w:rPr>
          <w:rFonts w:ascii="Arial" w:hAnsi="Arial" w:cs="Arial"/>
          <w:sz w:val="20"/>
          <w:szCs w:val="20"/>
          <w:lang w:eastAsia="en-GB"/>
        </w:rPr>
      </w:pPr>
      <w:r w:rsidRPr="00154D8E">
        <w:rPr>
          <w:rFonts w:ascii="Arial" w:hAnsi="Arial" w:cs="Arial"/>
          <w:sz w:val="20"/>
          <w:szCs w:val="20"/>
          <w:lang w:eastAsia="en-GB"/>
        </w:rPr>
        <w:t>Blackpool Victoria Hospital</w:t>
      </w:r>
    </w:p>
    <w:p w:rsidR="00154D8E" w:rsidRDefault="00154D8E" w:rsidP="0040238D">
      <w:pPr>
        <w:spacing w:after="20"/>
        <w:rPr>
          <w:rFonts w:ascii="Arial" w:hAnsi="Arial" w:cs="Arial"/>
          <w:sz w:val="20"/>
          <w:szCs w:val="20"/>
          <w:shd w:val="clear" w:color="auto" w:fill="FFFFFF"/>
        </w:rPr>
      </w:pPr>
      <w:proofErr w:type="spellStart"/>
      <w:r w:rsidRPr="00154D8E">
        <w:rPr>
          <w:rFonts w:ascii="Arial" w:hAnsi="Arial" w:cs="Arial"/>
          <w:sz w:val="20"/>
          <w:szCs w:val="20"/>
          <w:shd w:val="clear" w:color="auto" w:fill="FFFFFF"/>
        </w:rPr>
        <w:t>Whinney</w:t>
      </w:r>
      <w:proofErr w:type="spellEnd"/>
      <w:r w:rsidRPr="00154D8E">
        <w:rPr>
          <w:rFonts w:ascii="Arial" w:hAnsi="Arial" w:cs="Arial"/>
          <w:sz w:val="20"/>
          <w:szCs w:val="20"/>
          <w:shd w:val="clear" w:color="auto" w:fill="FFFFFF"/>
        </w:rPr>
        <w:t xml:space="preserve"> </w:t>
      </w:r>
      <w:proofErr w:type="spellStart"/>
      <w:r w:rsidRPr="00154D8E">
        <w:rPr>
          <w:rFonts w:ascii="Arial" w:hAnsi="Arial" w:cs="Arial"/>
          <w:sz w:val="20"/>
          <w:szCs w:val="20"/>
          <w:shd w:val="clear" w:color="auto" w:fill="FFFFFF"/>
        </w:rPr>
        <w:t>Heys</w:t>
      </w:r>
      <w:proofErr w:type="spellEnd"/>
      <w:r w:rsidRPr="00154D8E">
        <w:rPr>
          <w:rFonts w:ascii="Arial" w:hAnsi="Arial" w:cs="Arial"/>
          <w:sz w:val="20"/>
          <w:szCs w:val="20"/>
          <w:shd w:val="clear" w:color="auto" w:fill="FFFFFF"/>
        </w:rPr>
        <w:t xml:space="preserve"> R</w:t>
      </w:r>
      <w:r w:rsidR="007B3D35">
        <w:rPr>
          <w:rFonts w:ascii="Arial" w:hAnsi="Arial" w:cs="Arial"/>
          <w:sz w:val="20"/>
          <w:szCs w:val="20"/>
          <w:shd w:val="clear" w:color="auto" w:fill="FFFFFF"/>
        </w:rPr>
        <w:t>oa</w:t>
      </w:r>
      <w:r w:rsidRPr="00154D8E">
        <w:rPr>
          <w:rFonts w:ascii="Arial" w:hAnsi="Arial" w:cs="Arial"/>
          <w:sz w:val="20"/>
          <w:szCs w:val="20"/>
          <w:shd w:val="clear" w:color="auto" w:fill="FFFFFF"/>
        </w:rPr>
        <w:t xml:space="preserve">d, </w:t>
      </w:r>
    </w:p>
    <w:p w:rsidR="00154D8E" w:rsidRPr="00154D8E" w:rsidRDefault="00154D8E" w:rsidP="0040238D">
      <w:pPr>
        <w:spacing w:after="20"/>
        <w:rPr>
          <w:rFonts w:ascii="Arial" w:hAnsi="Arial" w:cs="Arial"/>
          <w:sz w:val="20"/>
          <w:szCs w:val="20"/>
          <w:lang w:eastAsia="en-GB"/>
        </w:rPr>
      </w:pPr>
      <w:r w:rsidRPr="00154D8E">
        <w:rPr>
          <w:rFonts w:ascii="Arial" w:hAnsi="Arial" w:cs="Arial"/>
          <w:sz w:val="20"/>
          <w:szCs w:val="20"/>
          <w:shd w:val="clear" w:color="auto" w:fill="FFFFFF"/>
        </w:rPr>
        <w:t>FY3 8NR</w:t>
      </w:r>
      <w:r w:rsidRPr="00154D8E">
        <w:rPr>
          <w:rFonts w:ascii="Arial" w:hAnsi="Arial" w:cs="Arial"/>
          <w:sz w:val="20"/>
          <w:szCs w:val="20"/>
          <w:lang w:eastAsia="en-GB"/>
        </w:rPr>
        <w:t xml:space="preserve"> </w:t>
      </w:r>
    </w:p>
    <w:p w:rsidR="00154D8E" w:rsidRPr="00154D8E" w:rsidRDefault="00154D8E" w:rsidP="0040238D">
      <w:pPr>
        <w:spacing w:after="20"/>
        <w:rPr>
          <w:rFonts w:ascii="Arial" w:hAnsi="Arial" w:cs="Arial"/>
          <w:sz w:val="20"/>
          <w:szCs w:val="20"/>
          <w:lang w:eastAsia="en-GB"/>
        </w:rPr>
      </w:pPr>
      <w:r w:rsidRPr="00154D8E">
        <w:rPr>
          <w:rFonts w:ascii="Arial" w:hAnsi="Arial" w:cs="Arial"/>
          <w:sz w:val="20"/>
          <w:szCs w:val="20"/>
          <w:lang w:eastAsia="en-GB"/>
        </w:rPr>
        <w:t>Tel: 01253 953457 </w:t>
      </w:r>
    </w:p>
    <w:p w:rsidR="00154D8E" w:rsidRPr="00154D8E" w:rsidRDefault="00154D8E" w:rsidP="0040238D">
      <w:pPr>
        <w:spacing w:after="20"/>
        <w:rPr>
          <w:rFonts w:ascii="Arial" w:hAnsi="Arial" w:cs="Arial"/>
          <w:color w:val="1F497D"/>
          <w:sz w:val="20"/>
          <w:szCs w:val="20"/>
          <w:lang w:eastAsia="en-GB"/>
        </w:rPr>
      </w:pPr>
      <w:r>
        <w:rPr>
          <w:rFonts w:ascii="Arial" w:hAnsi="Arial" w:cs="Arial"/>
          <w:sz w:val="20"/>
          <w:szCs w:val="20"/>
        </w:rPr>
        <w:t xml:space="preserve">Email address: </w:t>
      </w:r>
      <w:hyperlink r:id="rId10" w:history="1">
        <w:r w:rsidR="00312D57" w:rsidRPr="0029355B">
          <w:rPr>
            <w:rStyle w:val="Hyperlink"/>
            <w:rFonts w:ascii="Arial" w:hAnsi="Arial" w:cs="Arial"/>
            <w:sz w:val="20"/>
            <w:szCs w:val="20"/>
          </w:rPr>
          <w:t>Rebecca.Smart@bfwhospitals.nhs.uk</w:t>
        </w:r>
      </w:hyperlink>
      <w:r w:rsidRPr="00154D8E">
        <w:rPr>
          <w:rFonts w:ascii="Arial" w:hAnsi="Arial" w:cs="Arial"/>
          <w:color w:val="1F497D"/>
          <w:sz w:val="20"/>
          <w:szCs w:val="20"/>
          <w:lang w:eastAsia="en-GB"/>
        </w:rPr>
        <w:t xml:space="preserve"> </w:t>
      </w:r>
    </w:p>
    <w:sectPr w:rsidR="00154D8E" w:rsidRPr="00154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A"/>
    <w:rsid w:val="000114E1"/>
    <w:rsid w:val="00040218"/>
    <w:rsid w:val="00154D8E"/>
    <w:rsid w:val="001A2398"/>
    <w:rsid w:val="002A3C96"/>
    <w:rsid w:val="00312D57"/>
    <w:rsid w:val="003544D9"/>
    <w:rsid w:val="0040238D"/>
    <w:rsid w:val="005A1C2B"/>
    <w:rsid w:val="005C3517"/>
    <w:rsid w:val="007B3D35"/>
    <w:rsid w:val="00805486"/>
    <w:rsid w:val="00A06470"/>
    <w:rsid w:val="00A148BF"/>
    <w:rsid w:val="00A4092A"/>
    <w:rsid w:val="00B36C36"/>
    <w:rsid w:val="00C553E4"/>
    <w:rsid w:val="00C63AB2"/>
    <w:rsid w:val="00CA038D"/>
    <w:rsid w:val="00CB53BA"/>
    <w:rsid w:val="00E75339"/>
    <w:rsid w:val="00EA19AC"/>
    <w:rsid w:val="00FC1E1C"/>
    <w:rsid w:val="00FC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F436D-67D5-445B-83E7-36EFED02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36"/>
    <w:rPr>
      <w:rFonts w:ascii="Tahoma" w:hAnsi="Tahoma" w:cs="Tahoma"/>
      <w:sz w:val="16"/>
      <w:szCs w:val="16"/>
    </w:rPr>
  </w:style>
  <w:style w:type="character" w:styleId="Hyperlink">
    <w:name w:val="Hyperlink"/>
    <w:basedOn w:val="DefaultParagraphFont"/>
    <w:uiPriority w:val="99"/>
    <w:unhideWhenUsed/>
    <w:rsid w:val="00154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429">
      <w:bodyDiv w:val="1"/>
      <w:marLeft w:val="0"/>
      <w:marRight w:val="0"/>
      <w:marTop w:val="0"/>
      <w:marBottom w:val="0"/>
      <w:divBdr>
        <w:top w:val="none" w:sz="0" w:space="0" w:color="auto"/>
        <w:left w:val="none" w:sz="0" w:space="0" w:color="auto"/>
        <w:bottom w:val="none" w:sz="0" w:space="0" w:color="auto"/>
        <w:right w:val="none" w:sz="0" w:space="0" w:color="auto"/>
      </w:divBdr>
    </w:div>
    <w:div w:id="176776043">
      <w:bodyDiv w:val="1"/>
      <w:marLeft w:val="0"/>
      <w:marRight w:val="0"/>
      <w:marTop w:val="0"/>
      <w:marBottom w:val="0"/>
      <w:divBdr>
        <w:top w:val="none" w:sz="0" w:space="0" w:color="auto"/>
        <w:left w:val="none" w:sz="0" w:space="0" w:color="auto"/>
        <w:bottom w:val="none" w:sz="0" w:space="0" w:color="auto"/>
        <w:right w:val="none" w:sz="0" w:space="0" w:color="auto"/>
      </w:divBdr>
    </w:div>
    <w:div w:id="246576515">
      <w:bodyDiv w:val="1"/>
      <w:marLeft w:val="0"/>
      <w:marRight w:val="0"/>
      <w:marTop w:val="0"/>
      <w:marBottom w:val="0"/>
      <w:divBdr>
        <w:top w:val="none" w:sz="0" w:space="0" w:color="auto"/>
        <w:left w:val="none" w:sz="0" w:space="0" w:color="auto"/>
        <w:bottom w:val="none" w:sz="0" w:space="0" w:color="auto"/>
        <w:right w:val="none" w:sz="0" w:space="0" w:color="auto"/>
      </w:divBdr>
    </w:div>
    <w:div w:id="809053003">
      <w:bodyDiv w:val="1"/>
      <w:marLeft w:val="0"/>
      <w:marRight w:val="0"/>
      <w:marTop w:val="0"/>
      <w:marBottom w:val="0"/>
      <w:divBdr>
        <w:top w:val="none" w:sz="0" w:space="0" w:color="auto"/>
        <w:left w:val="none" w:sz="0" w:space="0" w:color="auto"/>
        <w:bottom w:val="none" w:sz="0" w:space="0" w:color="auto"/>
        <w:right w:val="none" w:sz="0" w:space="0" w:color="auto"/>
      </w:divBdr>
    </w:div>
    <w:div w:id="12026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Rebecca.Smart@bfwhospitals.nhs.uk"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Emma-Louise  (ELHT) Communications</dc:creator>
  <cp:lastModifiedBy>Holy Trinity CE Primary School Office</cp:lastModifiedBy>
  <cp:revision>2</cp:revision>
  <dcterms:created xsi:type="dcterms:W3CDTF">2019-09-12T09:11:00Z</dcterms:created>
  <dcterms:modified xsi:type="dcterms:W3CDTF">2019-09-12T09:11:00Z</dcterms:modified>
</cp:coreProperties>
</file>